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A05" w:rsidRPr="001868B2" w:rsidRDefault="001868B2" w:rsidP="00A63D5B">
      <w:pPr>
        <w:tabs>
          <w:tab w:val="left" w:pos="709"/>
        </w:tabs>
        <w:suppressAutoHyphens/>
        <w:spacing w:after="0" w:line="100" w:lineRule="atLeast"/>
        <w:rPr>
          <w:shd w:val="clear" w:color="auto" w:fill="FFFFFF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</w:t>
      </w:r>
      <w:r w:rsidR="00A63D5B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300470" cy="8666237"/>
            <wp:effectExtent l="0" t="0" r="5080" b="1905"/>
            <wp:docPr id="1" name="Рисунок 1" descr="C:\Users\admin\Desktop\иииииии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ииииииии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6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5BF" w:rsidRPr="001868B2" w:rsidRDefault="007F7A05" w:rsidP="001868B2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 w:rsidRPr="001868B2">
        <w:rPr>
          <w:shd w:val="clear" w:color="auto" w:fill="FFFFFF"/>
        </w:rPr>
        <w:lastRenderedPageBreak/>
        <w:t xml:space="preserve">            3.4.</w:t>
      </w:r>
      <w:r w:rsidR="007935BF" w:rsidRPr="001868B2">
        <w:rPr>
          <w:rStyle w:val="c5"/>
        </w:rPr>
        <w:t>Для детей  от 2 до 3 лет длительность образовательной деятельности не превышает 10 мин. Осуществляется в первую и во вторую половину дня (по 8-10 минут). Допускается осуществлять образовательную деятельность на игровой площадке во время прогулки.</w:t>
      </w:r>
    </w:p>
    <w:p w:rsidR="007935BF" w:rsidRPr="001868B2" w:rsidRDefault="007935BF" w:rsidP="001868B2">
      <w:pPr>
        <w:pStyle w:val="c13"/>
        <w:shd w:val="clear" w:color="auto" w:fill="FFFFFF"/>
        <w:spacing w:before="0" w:beforeAutospacing="0" w:after="0" w:afterAutospacing="0" w:line="276" w:lineRule="auto"/>
        <w:jc w:val="both"/>
      </w:pPr>
      <w:r w:rsidRPr="001868B2">
        <w:rPr>
          <w:rStyle w:val="c5"/>
        </w:rPr>
        <w:t xml:space="preserve">           3.</w:t>
      </w:r>
      <w:r w:rsidR="007F7A05" w:rsidRPr="001868B2">
        <w:rPr>
          <w:rStyle w:val="c5"/>
        </w:rPr>
        <w:t>5</w:t>
      </w:r>
      <w:r w:rsidRPr="001868B2">
        <w:rPr>
          <w:rStyle w:val="c5"/>
        </w:rPr>
        <w:t xml:space="preserve">. Продолжительность   образовательной деятельности для детей от 3 до 4 лет - не более 15 минут, для детей от 4 до 5 лет - не более 20 минут, для детей от 5 до 6 лет - не более 25 минут, а для детей </w:t>
      </w:r>
      <w:proofErr w:type="gramStart"/>
      <w:r w:rsidRPr="001868B2">
        <w:rPr>
          <w:rStyle w:val="c5"/>
        </w:rPr>
        <w:t>от</w:t>
      </w:r>
      <w:proofErr w:type="gramEnd"/>
      <w:r w:rsidRPr="001868B2">
        <w:rPr>
          <w:rStyle w:val="c5"/>
        </w:rPr>
        <w:t xml:space="preserve"> 6 </w:t>
      </w:r>
      <w:proofErr w:type="gramStart"/>
      <w:r w:rsidRPr="001868B2">
        <w:rPr>
          <w:rStyle w:val="c5"/>
        </w:rPr>
        <w:t>до</w:t>
      </w:r>
      <w:proofErr w:type="gramEnd"/>
      <w:r w:rsidRPr="001868B2">
        <w:rPr>
          <w:rStyle w:val="c5"/>
        </w:rPr>
        <w:t xml:space="preserve"> 7 лет - не более 30 минут.</w:t>
      </w:r>
    </w:p>
    <w:p w:rsidR="007935BF" w:rsidRPr="001868B2" w:rsidRDefault="007935BF" w:rsidP="001868B2">
      <w:pPr>
        <w:pStyle w:val="c13"/>
        <w:shd w:val="clear" w:color="auto" w:fill="FFFFFF"/>
        <w:spacing w:before="0" w:beforeAutospacing="0" w:after="0" w:afterAutospacing="0" w:line="276" w:lineRule="auto"/>
        <w:jc w:val="both"/>
      </w:pPr>
      <w:r w:rsidRPr="001868B2">
        <w:rPr>
          <w:rStyle w:val="c5"/>
        </w:rPr>
        <w:t xml:space="preserve">           3.</w:t>
      </w:r>
      <w:r w:rsidR="007F7A05" w:rsidRPr="001868B2">
        <w:rPr>
          <w:rStyle w:val="c5"/>
        </w:rPr>
        <w:t>6</w:t>
      </w:r>
      <w:r w:rsidRPr="001868B2">
        <w:rPr>
          <w:rStyle w:val="c5"/>
        </w:rPr>
        <w:t xml:space="preserve"> . Максимально допустимый объем образовательной нагрузки в первой половине дня для дете</w:t>
      </w:r>
      <w:r w:rsidR="00C87311" w:rsidRPr="001868B2">
        <w:rPr>
          <w:rStyle w:val="c5"/>
        </w:rPr>
        <w:t>й 3-4 лет не превышает 30 минут</w:t>
      </w:r>
      <w:r w:rsidRPr="001868B2">
        <w:rPr>
          <w:rStyle w:val="c5"/>
        </w:rPr>
        <w:t>, для детей 4-5 лет не превышает 40 минут, для детей  от 5 до  6-ти лет  не более 45 мин, для детей от 6-ти до7-ми лет не более 1,5 часа. В середине времени, отведенного на образовательную деятельность, проводятся физкультурные минутки. Перерывы между периодами образовательной деятельности - не менее 10 минут.</w:t>
      </w:r>
    </w:p>
    <w:p w:rsidR="00BD5AEA" w:rsidRPr="001868B2" w:rsidRDefault="00BD5AEA" w:rsidP="001868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868B2">
        <w:rPr>
          <w:rFonts w:ascii="Times New Roman" w:hAnsi="Times New Roman" w:cs="Times New Roman"/>
          <w:sz w:val="24"/>
          <w:szCs w:val="24"/>
          <w:lang w:eastAsia="ru-RU"/>
        </w:rPr>
        <w:t xml:space="preserve">3.7. 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должна составлять не более 25-30 минут в день. В середине </w:t>
      </w:r>
      <w:r w:rsidRPr="001868B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образовательной деятельности</w:t>
      </w:r>
      <w:r w:rsidRPr="001868B2">
        <w:rPr>
          <w:rFonts w:ascii="Times New Roman" w:hAnsi="Times New Roman" w:cs="Times New Roman"/>
          <w:sz w:val="24"/>
          <w:szCs w:val="24"/>
          <w:lang w:eastAsia="ru-RU"/>
        </w:rPr>
        <w:t xml:space="preserve"> статистического характера проводятся физкультурные минутки.</w:t>
      </w:r>
    </w:p>
    <w:p w:rsidR="00BD5AEA" w:rsidRPr="001868B2" w:rsidRDefault="00BD5AEA" w:rsidP="001868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868B2">
        <w:rPr>
          <w:rFonts w:ascii="Times New Roman" w:hAnsi="Times New Roman" w:cs="Times New Roman"/>
          <w:sz w:val="24"/>
          <w:szCs w:val="24"/>
          <w:lang w:eastAsia="ru-RU"/>
        </w:rPr>
        <w:t>3.8. Образовательную деятельность, требующую 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BD5AEA" w:rsidRPr="001868B2" w:rsidRDefault="00BD5AEA" w:rsidP="001868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68B2">
        <w:rPr>
          <w:rFonts w:ascii="Times New Roman" w:hAnsi="Times New Roman" w:cs="Times New Roman"/>
          <w:sz w:val="24"/>
          <w:szCs w:val="24"/>
        </w:rPr>
        <w:t xml:space="preserve">3.9. В </w:t>
      </w:r>
      <w:r w:rsidR="00FB25D1" w:rsidRPr="001868B2">
        <w:rPr>
          <w:rFonts w:ascii="Times New Roman" w:hAnsi="Times New Roman" w:cs="Times New Roman"/>
          <w:sz w:val="24"/>
          <w:szCs w:val="24"/>
        </w:rPr>
        <w:t xml:space="preserve"> октябре  и в </w:t>
      </w:r>
      <w:r w:rsidR="007F7A05" w:rsidRPr="001868B2">
        <w:rPr>
          <w:rFonts w:ascii="Times New Roman" w:hAnsi="Times New Roman" w:cs="Times New Roman"/>
          <w:sz w:val="24"/>
          <w:szCs w:val="24"/>
        </w:rPr>
        <w:t>мае</w:t>
      </w:r>
      <w:r w:rsidR="00C87311" w:rsidRPr="001868B2">
        <w:rPr>
          <w:rFonts w:ascii="Times New Roman" w:hAnsi="Times New Roman" w:cs="Times New Roman"/>
          <w:sz w:val="24"/>
          <w:szCs w:val="24"/>
        </w:rPr>
        <w:t xml:space="preserve"> проводится </w:t>
      </w:r>
      <w:r w:rsidRPr="001868B2">
        <w:rPr>
          <w:rFonts w:ascii="Times New Roman" w:hAnsi="Times New Roman" w:cs="Times New Roman"/>
          <w:sz w:val="24"/>
          <w:szCs w:val="24"/>
        </w:rPr>
        <w:t xml:space="preserve"> мониторинг качества освоения образовательной программы:</w:t>
      </w:r>
    </w:p>
    <w:p w:rsidR="00BD5AEA" w:rsidRPr="001868B2" w:rsidRDefault="00BD5AEA" w:rsidP="001868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68B2">
        <w:rPr>
          <w:rFonts w:ascii="Times New Roman" w:hAnsi="Times New Roman" w:cs="Times New Roman"/>
          <w:sz w:val="24"/>
          <w:szCs w:val="24"/>
        </w:rPr>
        <w:t xml:space="preserve">для детей от 2 до 3 лет, от 3 до 4 лет, от 4 до 5 лет, </w:t>
      </w:r>
      <w:proofErr w:type="gramStart"/>
      <w:r w:rsidRPr="001868B2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1868B2">
        <w:rPr>
          <w:rFonts w:ascii="Times New Roman" w:hAnsi="Times New Roman" w:cs="Times New Roman"/>
          <w:sz w:val="24"/>
          <w:szCs w:val="24"/>
        </w:rPr>
        <w:t xml:space="preserve"> 5 </w:t>
      </w:r>
      <w:proofErr w:type="gramStart"/>
      <w:r w:rsidRPr="001868B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868B2">
        <w:rPr>
          <w:rFonts w:ascii="Times New Roman" w:hAnsi="Times New Roman" w:cs="Times New Roman"/>
          <w:sz w:val="24"/>
          <w:szCs w:val="24"/>
        </w:rPr>
        <w:t xml:space="preserve"> 6 лет – промежуточные результаты освоения программы;</w:t>
      </w:r>
    </w:p>
    <w:p w:rsidR="00BD5AEA" w:rsidRPr="001868B2" w:rsidRDefault="00BD5AEA" w:rsidP="001868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68B2">
        <w:rPr>
          <w:rFonts w:ascii="Times New Roman" w:hAnsi="Times New Roman" w:cs="Times New Roman"/>
          <w:sz w:val="24"/>
          <w:szCs w:val="24"/>
        </w:rPr>
        <w:t>для детей от 6 до 7 лет – планируемые итоговые результаты освоения программы.</w:t>
      </w:r>
    </w:p>
    <w:p w:rsidR="007F7A05" w:rsidRPr="001868B2" w:rsidRDefault="00BD5AEA" w:rsidP="001868B2">
      <w:pPr>
        <w:pStyle w:val="a3"/>
        <w:spacing w:before="0" w:beforeAutospacing="0" w:after="0" w:afterAutospacing="0" w:line="276" w:lineRule="auto"/>
        <w:ind w:firstLine="709"/>
        <w:jc w:val="both"/>
        <w:rPr>
          <w:shd w:val="clear" w:color="auto" w:fill="FFFFFF"/>
        </w:rPr>
      </w:pPr>
      <w:r w:rsidRPr="001868B2">
        <w:t>3.10. Летняя оздоровительная работа продолжается с 01 июня по 31 августа.</w:t>
      </w:r>
      <w:r w:rsidR="006A2B72" w:rsidRPr="001868B2">
        <w:t xml:space="preserve"> В летний период </w:t>
      </w:r>
      <w:r w:rsidRPr="001868B2">
        <w:t>организованная образовательная деятельность осуществляется в образовательной области физкультура и музыкальное воспитание.</w:t>
      </w:r>
      <w:r w:rsidR="007F7A05" w:rsidRPr="001868B2">
        <w:rPr>
          <w:shd w:val="clear" w:color="auto" w:fill="FFFFFF"/>
        </w:rPr>
        <w:t xml:space="preserve"> </w:t>
      </w:r>
    </w:p>
    <w:p w:rsidR="00BD5AEA" w:rsidRPr="001868B2" w:rsidRDefault="007F7A05" w:rsidP="001868B2">
      <w:pPr>
        <w:pStyle w:val="a3"/>
        <w:spacing w:before="0" w:beforeAutospacing="0" w:after="0" w:afterAutospacing="0" w:line="276" w:lineRule="auto"/>
        <w:ind w:firstLine="709"/>
        <w:jc w:val="both"/>
      </w:pPr>
      <w:r w:rsidRPr="001868B2">
        <w:rPr>
          <w:shd w:val="clear" w:color="auto" w:fill="FFFFFF"/>
        </w:rPr>
        <w:t xml:space="preserve">3.11.В летний период проводятся еженедельные праздники различной тематики, спортивные и подвижные игры, экскурсии, наблюдение во время прогулки  и </w:t>
      </w:r>
      <w:proofErr w:type="spellStart"/>
      <w:proofErr w:type="gramStart"/>
      <w:r w:rsidRPr="001868B2">
        <w:rPr>
          <w:shd w:val="clear" w:color="auto" w:fill="FFFFFF"/>
        </w:rPr>
        <w:t>др</w:t>
      </w:r>
      <w:proofErr w:type="spellEnd"/>
      <w:proofErr w:type="gramEnd"/>
    </w:p>
    <w:p w:rsidR="00BD5AEA" w:rsidRPr="001868B2" w:rsidRDefault="00BD5AEA" w:rsidP="001868B2">
      <w:pPr>
        <w:pStyle w:val="a3"/>
        <w:spacing w:before="0" w:beforeAutospacing="0" w:after="0" w:afterAutospacing="0" w:line="276" w:lineRule="auto"/>
        <w:ind w:firstLine="709"/>
        <w:jc w:val="both"/>
      </w:pPr>
      <w:r w:rsidRPr="001868B2">
        <w:rPr>
          <w:shd w:val="clear" w:color="auto" w:fill="FFFFFF"/>
        </w:rPr>
        <w:t>3.1</w:t>
      </w:r>
      <w:r w:rsidR="00F01B00" w:rsidRPr="001868B2">
        <w:rPr>
          <w:shd w:val="clear" w:color="auto" w:fill="FFFFFF"/>
        </w:rPr>
        <w:t>2</w:t>
      </w:r>
      <w:r w:rsidRPr="001868B2">
        <w:rPr>
          <w:shd w:val="clear" w:color="auto" w:fill="FFFFFF"/>
        </w:rPr>
        <w:t xml:space="preserve">. Организованная образовательная деятельность по физическому развитию осуществляется во всех возрастных </w:t>
      </w:r>
      <w:r w:rsidR="007F7A05" w:rsidRPr="001868B2">
        <w:rPr>
          <w:shd w:val="clear" w:color="auto" w:fill="FFFFFF"/>
        </w:rPr>
        <w:t>под</w:t>
      </w:r>
      <w:r w:rsidRPr="001868B2">
        <w:rPr>
          <w:shd w:val="clear" w:color="auto" w:fill="FFFFFF"/>
        </w:rPr>
        <w:t xml:space="preserve">группах. </w:t>
      </w:r>
      <w:r w:rsidRPr="001868B2">
        <w:t>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игр, спортивных упражнений.</w:t>
      </w:r>
    </w:p>
    <w:p w:rsidR="00BD5AEA" w:rsidRPr="001868B2" w:rsidRDefault="00C87311" w:rsidP="001868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68B2">
        <w:rPr>
          <w:rFonts w:ascii="Times New Roman" w:hAnsi="Times New Roman" w:cs="Times New Roman"/>
          <w:sz w:val="24"/>
          <w:szCs w:val="24"/>
        </w:rPr>
        <w:t>3.1</w:t>
      </w:r>
      <w:r w:rsidR="00F01B00" w:rsidRPr="001868B2">
        <w:rPr>
          <w:rFonts w:ascii="Times New Roman" w:hAnsi="Times New Roman" w:cs="Times New Roman"/>
          <w:sz w:val="24"/>
          <w:szCs w:val="24"/>
        </w:rPr>
        <w:t>3</w:t>
      </w:r>
      <w:r w:rsidRPr="001868B2">
        <w:rPr>
          <w:rFonts w:ascii="Times New Roman" w:hAnsi="Times New Roman" w:cs="Times New Roman"/>
          <w:sz w:val="24"/>
          <w:szCs w:val="24"/>
        </w:rPr>
        <w:t xml:space="preserve"> </w:t>
      </w:r>
      <w:r w:rsidRPr="001868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</w:t>
      </w:r>
      <w:r w:rsidR="00BD5AEA" w:rsidRPr="001868B2">
        <w:rPr>
          <w:rFonts w:ascii="Times New Roman" w:hAnsi="Times New Roman" w:cs="Times New Roman"/>
          <w:sz w:val="24"/>
          <w:szCs w:val="24"/>
        </w:rPr>
        <w:t xml:space="preserve"> по физическому развитию в рамках реализации основной программы дошкольного образования воспитанников организуются не менее 3 раз в неделю.</w:t>
      </w:r>
    </w:p>
    <w:p w:rsidR="00BD5AEA" w:rsidRPr="001868B2" w:rsidRDefault="00BD5AEA" w:rsidP="001868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68B2">
        <w:rPr>
          <w:rFonts w:ascii="Times New Roman" w:hAnsi="Times New Roman" w:cs="Times New Roman"/>
          <w:sz w:val="24"/>
          <w:szCs w:val="24"/>
        </w:rPr>
        <w:t>В теплое время года организованная образовательная деятельность по физическому развитию детей организуется по возможности на открытом воздухе</w:t>
      </w:r>
    </w:p>
    <w:p w:rsidR="00BD5AEA" w:rsidRPr="001868B2" w:rsidRDefault="00BD5AEA" w:rsidP="001868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868B2">
        <w:rPr>
          <w:rFonts w:ascii="Times New Roman" w:hAnsi="Times New Roman" w:cs="Times New Roman"/>
          <w:sz w:val="24"/>
          <w:szCs w:val="24"/>
          <w:lang w:eastAsia="ru-RU"/>
        </w:rPr>
        <w:t>3.1</w:t>
      </w:r>
      <w:r w:rsidR="00F01B00" w:rsidRPr="001868B2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1868B2">
        <w:rPr>
          <w:rFonts w:ascii="Times New Roman" w:hAnsi="Times New Roman" w:cs="Times New Roman"/>
          <w:sz w:val="24"/>
          <w:szCs w:val="24"/>
          <w:lang w:eastAsia="ru-RU"/>
        </w:rPr>
        <w:t xml:space="preserve">. Конкретный режим посещения ребенком детского сада устанавливается договором между дошкольным образовательным учреждением и родителями (законными представителями) ребенка, посещающего дошкольное учреждение. </w:t>
      </w:r>
    </w:p>
    <w:p w:rsidR="00BD5AEA" w:rsidRPr="001868B2" w:rsidRDefault="00145DF1" w:rsidP="001868B2">
      <w:pPr>
        <w:tabs>
          <w:tab w:val="left" w:pos="2565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868B2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BD5AEA" w:rsidRPr="001868B2">
        <w:rPr>
          <w:rFonts w:ascii="Times New Roman" w:hAnsi="Times New Roman" w:cs="Times New Roman"/>
          <w:b/>
          <w:bCs/>
          <w:sz w:val="24"/>
          <w:szCs w:val="24"/>
        </w:rPr>
        <w:t>4.Ответственность</w:t>
      </w:r>
    </w:p>
    <w:p w:rsidR="00BD5AEA" w:rsidRPr="001868B2" w:rsidRDefault="00BD5AEA" w:rsidP="001868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68B2">
        <w:rPr>
          <w:rFonts w:ascii="Times New Roman" w:hAnsi="Times New Roman" w:cs="Times New Roman"/>
          <w:sz w:val="24"/>
          <w:szCs w:val="24"/>
        </w:rPr>
        <w:t xml:space="preserve">4.1. Администрация Учреждения, педагоги, младший обслуживающий персонал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</w:t>
      </w:r>
      <w:r w:rsidRPr="001868B2">
        <w:rPr>
          <w:rFonts w:ascii="Times New Roman" w:hAnsi="Times New Roman" w:cs="Times New Roman"/>
          <w:sz w:val="24"/>
          <w:szCs w:val="24"/>
        </w:rPr>
        <w:lastRenderedPageBreak/>
        <w:t>средств организации образовательного процесса возрастным, психофизиологическим особенностям детей.</w:t>
      </w:r>
    </w:p>
    <w:p w:rsidR="007F7A05" w:rsidRPr="001868B2" w:rsidRDefault="00145DF1" w:rsidP="001868B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6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</w:t>
      </w:r>
      <w:r w:rsidR="007F7A05" w:rsidRPr="00186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 Документация</w:t>
      </w:r>
    </w:p>
    <w:p w:rsidR="007F7A05" w:rsidRPr="001868B2" w:rsidRDefault="007F7A05" w:rsidP="001868B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8B2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Документация, регламентирующая организацию образовательной деятельности  в Учреждении:</w:t>
      </w:r>
    </w:p>
    <w:p w:rsidR="007F7A05" w:rsidRPr="001868B2" w:rsidRDefault="007F7A05" w:rsidP="001868B2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образовательная программа дошкольного образования, </w:t>
      </w:r>
    </w:p>
    <w:p w:rsidR="007F7A05" w:rsidRPr="001868B2" w:rsidRDefault="007F7A05" w:rsidP="001868B2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8B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Годовой план деятельности на учебный год;</w:t>
      </w:r>
    </w:p>
    <w:p w:rsidR="007F7A05" w:rsidRPr="001868B2" w:rsidRDefault="007F7A05" w:rsidP="001868B2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8B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Перспективный  </w:t>
      </w:r>
      <w:r w:rsidR="00FE03CB" w:rsidRPr="00186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68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тематический план;</w:t>
      </w:r>
    </w:p>
    <w:p w:rsidR="007F7A05" w:rsidRPr="001868B2" w:rsidRDefault="007F7A05" w:rsidP="001868B2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Расписание </w:t>
      </w:r>
      <w:r w:rsidR="00FB25D1" w:rsidRPr="001868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деятельности</w:t>
      </w:r>
      <w:r w:rsidRPr="001868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F7A05" w:rsidRPr="001868B2" w:rsidRDefault="007F7A05" w:rsidP="001868B2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8B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Календарный план образовательной деятельности.</w:t>
      </w:r>
    </w:p>
    <w:p w:rsidR="007F7A05" w:rsidRPr="001868B2" w:rsidRDefault="007F7A05" w:rsidP="001868B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Посещение воспитанниками </w:t>
      </w:r>
      <w:r w:rsidR="00C87311" w:rsidRPr="001868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деятельности</w:t>
      </w:r>
      <w:r w:rsidRPr="00186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фиксируется педагогами  в табелях посещаемости.</w:t>
      </w:r>
    </w:p>
    <w:p w:rsidR="007F7A05" w:rsidRPr="001868B2" w:rsidRDefault="00145DF1" w:rsidP="001868B2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8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  <w:r w:rsidR="007F7A05" w:rsidRPr="001868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Заключительные положения</w:t>
      </w:r>
    </w:p>
    <w:p w:rsidR="007F7A05" w:rsidRPr="001868B2" w:rsidRDefault="007F7A05" w:rsidP="001868B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8B2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Срок данного Положения не ограничен. Данное Положение действует до принятия нового.</w:t>
      </w:r>
    </w:p>
    <w:p w:rsidR="00BD5AEA" w:rsidRPr="001868B2" w:rsidRDefault="00BD5AEA" w:rsidP="001868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5AEA" w:rsidRPr="001868B2" w:rsidRDefault="00BD5AEA" w:rsidP="001868B2">
      <w:pPr>
        <w:tabs>
          <w:tab w:val="left" w:pos="184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2E28" w:rsidRDefault="00112E28">
      <w:pPr>
        <w:rPr>
          <w:sz w:val="24"/>
          <w:szCs w:val="24"/>
        </w:rPr>
      </w:pPr>
    </w:p>
    <w:p w:rsidR="001868B2" w:rsidRDefault="001868B2">
      <w:pPr>
        <w:rPr>
          <w:sz w:val="24"/>
          <w:szCs w:val="24"/>
        </w:rPr>
      </w:pPr>
    </w:p>
    <w:p w:rsidR="001868B2" w:rsidRDefault="001868B2">
      <w:pPr>
        <w:rPr>
          <w:sz w:val="24"/>
          <w:szCs w:val="24"/>
        </w:rPr>
      </w:pPr>
    </w:p>
    <w:p w:rsidR="001868B2" w:rsidRDefault="001868B2">
      <w:pPr>
        <w:rPr>
          <w:sz w:val="24"/>
          <w:szCs w:val="24"/>
        </w:rPr>
      </w:pPr>
    </w:p>
    <w:p w:rsidR="001868B2" w:rsidRDefault="001868B2">
      <w:pPr>
        <w:rPr>
          <w:sz w:val="24"/>
          <w:szCs w:val="24"/>
        </w:rPr>
      </w:pPr>
    </w:p>
    <w:p w:rsidR="001868B2" w:rsidRDefault="001868B2">
      <w:pPr>
        <w:rPr>
          <w:sz w:val="24"/>
          <w:szCs w:val="24"/>
        </w:rPr>
      </w:pPr>
    </w:p>
    <w:p w:rsidR="001868B2" w:rsidRDefault="001868B2">
      <w:pPr>
        <w:rPr>
          <w:sz w:val="24"/>
          <w:szCs w:val="24"/>
        </w:rPr>
      </w:pPr>
    </w:p>
    <w:p w:rsidR="00E639BC" w:rsidRDefault="00E639BC">
      <w:pPr>
        <w:rPr>
          <w:sz w:val="24"/>
          <w:szCs w:val="24"/>
        </w:rPr>
      </w:pPr>
    </w:p>
    <w:p w:rsidR="00E639BC" w:rsidRDefault="00E639BC">
      <w:pPr>
        <w:rPr>
          <w:sz w:val="24"/>
          <w:szCs w:val="24"/>
        </w:rPr>
      </w:pPr>
    </w:p>
    <w:p w:rsidR="00E639BC" w:rsidRDefault="00E639BC">
      <w:pPr>
        <w:rPr>
          <w:sz w:val="24"/>
          <w:szCs w:val="24"/>
        </w:rPr>
      </w:pPr>
    </w:p>
    <w:p w:rsidR="00E639BC" w:rsidRDefault="00E639BC">
      <w:pPr>
        <w:rPr>
          <w:sz w:val="24"/>
          <w:szCs w:val="24"/>
        </w:rPr>
      </w:pPr>
    </w:p>
    <w:p w:rsidR="00E639BC" w:rsidRDefault="00E639BC">
      <w:pPr>
        <w:rPr>
          <w:sz w:val="24"/>
          <w:szCs w:val="24"/>
        </w:rPr>
      </w:pPr>
    </w:p>
    <w:p w:rsidR="00E639BC" w:rsidRDefault="00E639BC">
      <w:pPr>
        <w:rPr>
          <w:sz w:val="24"/>
          <w:szCs w:val="24"/>
        </w:rPr>
      </w:pPr>
    </w:p>
    <w:p w:rsidR="00E639BC" w:rsidRDefault="00E639BC">
      <w:pPr>
        <w:rPr>
          <w:sz w:val="24"/>
          <w:szCs w:val="24"/>
        </w:rPr>
      </w:pPr>
    </w:p>
    <w:p w:rsidR="00E639BC" w:rsidRDefault="00E639BC">
      <w:pPr>
        <w:rPr>
          <w:sz w:val="24"/>
          <w:szCs w:val="24"/>
        </w:rPr>
      </w:pPr>
    </w:p>
    <w:p w:rsidR="00E639BC" w:rsidRDefault="00E639BC">
      <w:pPr>
        <w:rPr>
          <w:sz w:val="24"/>
          <w:szCs w:val="24"/>
        </w:rPr>
      </w:pPr>
    </w:p>
    <w:p w:rsidR="00E639BC" w:rsidRDefault="00E639BC">
      <w:pPr>
        <w:rPr>
          <w:sz w:val="24"/>
          <w:szCs w:val="24"/>
        </w:rPr>
      </w:pPr>
    </w:p>
    <w:p w:rsidR="001868B2" w:rsidRDefault="001868B2">
      <w:pPr>
        <w:rPr>
          <w:sz w:val="24"/>
          <w:szCs w:val="24"/>
        </w:rPr>
      </w:pPr>
    </w:p>
    <w:p w:rsidR="001868B2" w:rsidRPr="001868B2" w:rsidRDefault="000C26E5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00470" cy="8666237"/>
            <wp:effectExtent l="0" t="0" r="5080" b="1905"/>
            <wp:docPr id="2" name="Рисунок 2" descr="C:\Users\admin\Desktop\кккккккккккккк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кккккккккккккк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6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868B2" w:rsidRPr="001868B2" w:rsidSect="00C1707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F511E"/>
    <w:multiLevelType w:val="multilevel"/>
    <w:tmpl w:val="507E5988"/>
    <w:lvl w:ilvl="0">
      <w:start w:val="1"/>
      <w:numFmt w:val="decimal"/>
      <w:lvlText w:val="%1."/>
      <w:lvlJc w:val="left"/>
      <w:pPr>
        <w:ind w:left="516" w:hanging="516"/>
      </w:pPr>
      <w:rPr>
        <w:rFonts w:eastAsia="SimSun" w:hint="default"/>
      </w:rPr>
    </w:lvl>
    <w:lvl w:ilvl="1">
      <w:start w:val="1"/>
      <w:numFmt w:val="decimal"/>
      <w:lvlText w:val="%1.%2."/>
      <w:lvlJc w:val="left"/>
      <w:pPr>
        <w:ind w:left="1225" w:hanging="516"/>
      </w:pPr>
      <w:rPr>
        <w:rFonts w:eastAsia="SimSu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SimSu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SimSu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SimSu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SimSu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SimSu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SimSu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SimSun" w:hint="default"/>
      </w:rPr>
    </w:lvl>
  </w:abstractNum>
  <w:abstractNum w:abstractNumId="1">
    <w:nsid w:val="4E5316A0"/>
    <w:multiLevelType w:val="multilevel"/>
    <w:tmpl w:val="76866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1B6AA7"/>
    <w:multiLevelType w:val="multilevel"/>
    <w:tmpl w:val="9F40D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DD4"/>
    <w:rsid w:val="000C26E5"/>
    <w:rsid w:val="00112E28"/>
    <w:rsid w:val="00145DF1"/>
    <w:rsid w:val="001868B2"/>
    <w:rsid w:val="00202657"/>
    <w:rsid w:val="00226DF9"/>
    <w:rsid w:val="002A3656"/>
    <w:rsid w:val="00507A52"/>
    <w:rsid w:val="00541DD4"/>
    <w:rsid w:val="0058662B"/>
    <w:rsid w:val="005A2F5C"/>
    <w:rsid w:val="005C5C47"/>
    <w:rsid w:val="006A2B72"/>
    <w:rsid w:val="007935BF"/>
    <w:rsid w:val="007F7A05"/>
    <w:rsid w:val="008A6A84"/>
    <w:rsid w:val="00A63D5B"/>
    <w:rsid w:val="00AC1A3B"/>
    <w:rsid w:val="00B22D42"/>
    <w:rsid w:val="00B538BA"/>
    <w:rsid w:val="00B81BB6"/>
    <w:rsid w:val="00BD5AEA"/>
    <w:rsid w:val="00C03F05"/>
    <w:rsid w:val="00C87311"/>
    <w:rsid w:val="00CD6042"/>
    <w:rsid w:val="00E639BC"/>
    <w:rsid w:val="00F01B00"/>
    <w:rsid w:val="00F1193C"/>
    <w:rsid w:val="00FB25D1"/>
    <w:rsid w:val="00FD170F"/>
    <w:rsid w:val="00FE0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AEA"/>
    <w:rPr>
      <w:rFonts w:ascii="Calibri" w:eastAsia="SimSu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D5AE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D5AEA"/>
    <w:rPr>
      <w:b/>
      <w:bCs/>
    </w:rPr>
  </w:style>
  <w:style w:type="table" w:customStyle="1" w:styleId="1">
    <w:name w:val="Сетка таблицы1"/>
    <w:basedOn w:val="a1"/>
    <w:uiPriority w:val="59"/>
    <w:rsid w:val="00226DF9"/>
    <w:pPr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81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1BB6"/>
    <w:rPr>
      <w:rFonts w:ascii="Tahoma" w:eastAsia="SimSun" w:hAnsi="Tahoma" w:cs="Tahoma"/>
      <w:sz w:val="16"/>
      <w:szCs w:val="16"/>
      <w:lang w:eastAsia="zh-CN"/>
    </w:rPr>
  </w:style>
  <w:style w:type="paragraph" w:customStyle="1" w:styleId="c13">
    <w:name w:val="c13"/>
    <w:basedOn w:val="a"/>
    <w:rsid w:val="00793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935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AEA"/>
    <w:rPr>
      <w:rFonts w:ascii="Calibri" w:eastAsia="SimSu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D5AE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D5AEA"/>
    <w:rPr>
      <w:b/>
      <w:bCs/>
    </w:rPr>
  </w:style>
  <w:style w:type="table" w:customStyle="1" w:styleId="1">
    <w:name w:val="Сетка таблицы1"/>
    <w:basedOn w:val="a1"/>
    <w:uiPriority w:val="59"/>
    <w:rsid w:val="00226DF9"/>
    <w:pPr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81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1BB6"/>
    <w:rPr>
      <w:rFonts w:ascii="Tahoma" w:eastAsia="SimSun" w:hAnsi="Tahoma" w:cs="Tahoma"/>
      <w:sz w:val="16"/>
      <w:szCs w:val="16"/>
      <w:lang w:eastAsia="zh-CN"/>
    </w:rPr>
  </w:style>
  <w:style w:type="paragraph" w:customStyle="1" w:styleId="c13">
    <w:name w:val="c13"/>
    <w:basedOn w:val="a"/>
    <w:rsid w:val="00793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935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</dc:creator>
  <cp:lastModifiedBy>admin</cp:lastModifiedBy>
  <cp:revision>2</cp:revision>
  <cp:lastPrinted>2019-12-13T07:24:00Z</cp:lastPrinted>
  <dcterms:created xsi:type="dcterms:W3CDTF">2020-12-14T07:57:00Z</dcterms:created>
  <dcterms:modified xsi:type="dcterms:W3CDTF">2020-12-14T07:57:00Z</dcterms:modified>
</cp:coreProperties>
</file>